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B94267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30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36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14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CD7EB8">
        <w:rPr>
          <w:rFonts w:ascii="Times New Roman" w:eastAsia="Times New Roman" w:hAnsi="Times New Roman" w:cs="Times New Roman"/>
          <w:sz w:val="28"/>
          <w:szCs w:val="28"/>
          <w:lang w:eastAsia="zh-CN"/>
        </w:rPr>
        <w:t>9200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CD7EB8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</w:t>
      </w:r>
      <w:r w:rsidR="00B942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CD7E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двести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bookmarkStart w:id="0" w:name="_GoBack"/>
      <w:bookmarkEnd w:id="0"/>
      <w:r w:rsidR="00CD7E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цветы и 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венок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94267">
        <w:rPr>
          <w:rFonts w:ascii="Times New Roman" w:eastAsia="Times New Roman" w:hAnsi="Times New Roman" w:cs="Times New Roman"/>
          <w:sz w:val="28"/>
          <w:szCs w:val="28"/>
          <w:lang w:eastAsia="zh-CN"/>
        </w:rPr>
        <w:t>Бардуева</w:t>
      </w:r>
      <w:proofErr w:type="spellEnd"/>
      <w:r w:rsidR="00B942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Евгения </w:t>
      </w:r>
      <w:proofErr w:type="spellStart"/>
      <w:r w:rsidR="00B94267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Дашидондоковича</w:t>
      </w:r>
      <w:proofErr w:type="spellEnd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94267">
        <w:rPr>
          <w:rFonts w:ascii="Times New Roman" w:eastAsia="Times New Roman" w:hAnsi="Times New Roman" w:cs="Times New Roman"/>
          <w:sz w:val="28"/>
          <w:szCs w:val="28"/>
          <w:lang w:eastAsia="zh-CN"/>
        </w:rPr>
        <w:t>участника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B942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70C8"/>
    <w:rsid w:val="005D3ED4"/>
    <w:rsid w:val="005E37DD"/>
    <w:rsid w:val="005F416A"/>
    <w:rsid w:val="005F45B2"/>
    <w:rsid w:val="006203EC"/>
    <w:rsid w:val="00646ECA"/>
    <w:rsid w:val="00671FC0"/>
    <w:rsid w:val="00676971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94267"/>
    <w:rsid w:val="00BB43EE"/>
    <w:rsid w:val="00BD179A"/>
    <w:rsid w:val="00BE1D3C"/>
    <w:rsid w:val="00CA69D2"/>
    <w:rsid w:val="00CB4E39"/>
    <w:rsid w:val="00CD7EB8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144F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3</cp:revision>
  <cp:lastPrinted>2025-05-19T07:24:00Z</cp:lastPrinted>
  <dcterms:created xsi:type="dcterms:W3CDTF">2026-01-30T02:16:00Z</dcterms:created>
  <dcterms:modified xsi:type="dcterms:W3CDTF">2026-02-02T03:54:00Z</dcterms:modified>
</cp:coreProperties>
</file>